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CAC6" w14:textId="1EEF19AB" w:rsidR="00AA6B1E" w:rsidRDefault="004C797E">
      <w:r w:rsidRPr="004C797E">
        <w:rPr>
          <w:rFonts w:hint="eastAsia"/>
          <w:highlight w:val="yellow"/>
        </w:rPr>
        <w:t>案例1</w:t>
      </w:r>
    </w:p>
    <w:p w14:paraId="23658FA5" w14:textId="6A39D113" w:rsidR="004C797E" w:rsidRDefault="004C797E">
      <w:r w:rsidRPr="004C797E">
        <w:t>原创设计 | 给孩子一个纯净安静的地方</w:t>
      </w:r>
      <w:r w:rsidRPr="004C797E">
        <w:rPr>
          <w:rFonts w:ascii="Segoe UI Emoji" w:hAnsi="Segoe UI Emoji" w:cs="Segoe UI Emoji"/>
        </w:rPr>
        <w:t>🥎</w:t>
      </w:r>
      <w:r w:rsidRPr="004C797E">
        <w:br/>
      </w:r>
      <w:r w:rsidRPr="004C797E">
        <w:rPr>
          <w:rFonts w:ascii="Cambria Math" w:hAnsi="Cambria Math" w:cs="Cambria Math"/>
        </w:rPr>
        <w:t>◻</w:t>
      </w:r>
      <w:r w:rsidRPr="004C797E">
        <w:t>项目类型 | 石鐘山天主教紀念小學</w:t>
      </w:r>
      <w:r w:rsidRPr="004C797E">
        <w:br/>
      </w:r>
      <w:r w:rsidRPr="004C797E">
        <w:rPr>
          <w:rFonts w:ascii="Cambria Math" w:hAnsi="Cambria Math" w:cs="Cambria Math"/>
        </w:rPr>
        <w:t>◻</w:t>
      </w:r>
      <w:r w:rsidRPr="004C797E">
        <w:t>项目地址| 香港</w:t>
      </w:r>
      <w:r w:rsidRPr="004C797E">
        <w:br/>
      </w:r>
      <w:r w:rsidRPr="004C797E">
        <w:rPr>
          <w:rFonts w:ascii="Cambria Math" w:hAnsi="Cambria Math" w:cs="Cambria Math"/>
        </w:rPr>
        <w:t>◻</w:t>
      </w:r>
      <w:r w:rsidRPr="004C797E">
        <w:t>项目面积| 150平方</w:t>
      </w:r>
      <w:r w:rsidRPr="004C797E">
        <w:br/>
      </w:r>
      <w:r w:rsidRPr="004C797E">
        <w:rPr>
          <w:rFonts w:ascii="Cambria Math" w:hAnsi="Cambria Math" w:cs="Cambria Math"/>
        </w:rPr>
        <w:t>◻</w:t>
      </w:r>
      <w:r w:rsidRPr="004C797E">
        <w:t>设计公司|</w:t>
      </w:r>
      <w:proofErr w:type="gramStart"/>
      <w:r w:rsidRPr="004C797E">
        <w:t>际与设计</w:t>
      </w:r>
      <w:proofErr w:type="gramEnd"/>
      <w:r w:rsidRPr="004C797E">
        <w:t>事务所</w:t>
      </w:r>
      <w:r w:rsidRPr="004C797E">
        <w:br/>
      </w:r>
      <w:r w:rsidRPr="004C797E">
        <w:rPr>
          <w:rFonts w:ascii="Cambria Math" w:hAnsi="Cambria Math" w:cs="Cambria Math"/>
        </w:rPr>
        <w:t>◻</w:t>
      </w:r>
      <w:r w:rsidRPr="004C797E">
        <w:t>设计师| Marco</w:t>
      </w:r>
      <w:r w:rsidRPr="004C797E">
        <w:br/>
      </w:r>
      <w:r w:rsidRPr="004C797E">
        <w:br/>
      </w:r>
      <w:r w:rsidRPr="004C797E">
        <w:rPr>
          <w:rFonts w:ascii="Segoe UI Emoji" w:hAnsi="Segoe UI Emoji" w:cs="Segoe UI Emoji"/>
        </w:rPr>
        <w:t>🌳</w:t>
      </w:r>
      <w:r w:rsidRPr="004C797E">
        <w:t>本案设计主旨是为儿童打造舒适、富有启发性的环境，打破了常规的小学图书馆，以绿野仙踪为主题，可以感受在空间，丛林探险，旅行，和小动物对话，飞往森林充满神秘的聚落…体会生命的意义，喜欢种子一点点发芽。然后，这一个阳光明媚的角落，一张舒适的书桌，在一些静谧的</w:t>
      </w:r>
      <w:proofErr w:type="gramStart"/>
      <w:r w:rsidRPr="004C797E">
        <w:t>午后把</w:t>
      </w:r>
      <w:proofErr w:type="gramEnd"/>
      <w:r w:rsidRPr="004C797E">
        <w:t>光阴交给书本，把读书的人和</w:t>
      </w:r>
      <w:proofErr w:type="gramStart"/>
      <w:r w:rsidRPr="004C797E">
        <w:t>静好的</w:t>
      </w:r>
      <w:proofErr w:type="gramEnd"/>
      <w:r w:rsidRPr="004C797E">
        <w:t>岁月留存在角落。</w:t>
      </w:r>
      <w:r w:rsidRPr="004C797E">
        <w:br/>
      </w:r>
      <w:r w:rsidRPr="004C797E">
        <w:rPr>
          <w:rFonts w:ascii="Segoe UI Emoji" w:hAnsi="Segoe UI Emoji" w:cs="Segoe UI Emoji"/>
        </w:rPr>
        <w:t>📗</w:t>
      </w:r>
      <w:r w:rsidRPr="004C797E">
        <w:t>完成度100%的落地项目，从方案构思到落地，设计师也是付出了200%的心力</w:t>
      </w:r>
    </w:p>
    <w:p w14:paraId="668FD490" w14:textId="2DA478B7" w:rsidR="004C797E" w:rsidRDefault="004C797E">
      <w:r w:rsidRPr="004C797E">
        <w:t>作为项目主要负责人，遵循图书馆原有规划理念引入环境中，在功能区的规划中结合空间设计，动</w:t>
      </w:r>
      <w:proofErr w:type="gramStart"/>
      <w:r w:rsidRPr="004C797E">
        <w:t>线符合</w:t>
      </w:r>
      <w:proofErr w:type="gramEnd"/>
      <w:r w:rsidRPr="004C797E">
        <w:t>实用一日流程，从环境设计角度给阅读提高效率。</w:t>
      </w:r>
      <w:r w:rsidRPr="004C797E">
        <w:br/>
      </w:r>
      <w:r w:rsidRPr="004C797E">
        <w:rPr>
          <w:rFonts w:ascii="Segoe UI Emoji" w:hAnsi="Segoe UI Emoji" w:cs="Segoe UI Emoji"/>
        </w:rPr>
        <w:t>📒</w:t>
      </w:r>
      <w:r w:rsidRPr="004C797E">
        <w:t>设计师从安全、环保以及趣味性进行设计激发孩子去学习的兴趣和能力。空间设计师的工作量是非常庞大和琐碎的，期间需要不断的归纳整理协调，化零为整，化巨为细，所以除了审美和专业技术，对于设计师的统筹规划能力要求也很高，责任心也很重要。</w:t>
      </w:r>
    </w:p>
    <w:p w14:paraId="3E523AD4" w14:textId="77777777" w:rsidR="004C797E" w:rsidRDefault="004C797E"/>
    <w:p w14:paraId="04130968" w14:textId="1FE10C57" w:rsidR="004C797E" w:rsidRDefault="004C797E">
      <w:r w:rsidRPr="004C797E">
        <w:rPr>
          <w:rFonts w:hint="eastAsia"/>
          <w:highlight w:val="yellow"/>
        </w:rPr>
        <w:t>案例2</w:t>
      </w:r>
    </w:p>
    <w:p w14:paraId="6BB4B65F" w14:textId="065137A3" w:rsidR="004C797E" w:rsidRDefault="004C797E">
      <w:r w:rsidRPr="004C797E">
        <w:t>现代</w:t>
      </w:r>
      <w:proofErr w:type="gramStart"/>
      <w:r w:rsidRPr="004C797E">
        <w:t>意式一落地</w:t>
      </w:r>
      <w:proofErr w:type="gramEnd"/>
      <w:r w:rsidRPr="004C797E">
        <w:t>，轻松拿捏豪宅感</w:t>
      </w:r>
      <w:r w:rsidRPr="004C797E">
        <w:br/>
        <w:t>-</w:t>
      </w:r>
      <w:r w:rsidRPr="004C797E">
        <w:br/>
        <w:t>难怪这么多人爱装现代意式</w:t>
      </w:r>
      <w:r w:rsidRPr="004C797E">
        <w:br/>
        <w:t>这精致优雅格调，</w:t>
      </w:r>
      <w:proofErr w:type="gramStart"/>
      <w:r w:rsidRPr="004C797E">
        <w:t>直戳心巴</w:t>
      </w:r>
      <w:proofErr w:type="gramEnd"/>
      <w:r w:rsidRPr="004C797E">
        <w:t>！</w:t>
      </w:r>
      <w:r w:rsidRPr="004C797E">
        <w:br/>
        <w:t>装完终于不再羡慕别人~</w:t>
      </w:r>
      <w:r w:rsidRPr="004C797E">
        <w:br/>
        <w:t>-</w:t>
      </w:r>
      <w:r w:rsidRPr="004C797E">
        <w:br/>
      </w:r>
      <w:r w:rsidRPr="004C797E">
        <w:rPr>
          <w:rFonts w:ascii="Cambria Math" w:hAnsi="Cambria Math" w:cs="Cambria Math"/>
        </w:rPr>
        <w:t>𝙘𝙞𝙩𝙮</w:t>
      </w:r>
      <w:r w:rsidRPr="004C797E">
        <w:t>：香港</w:t>
      </w:r>
      <w:r w:rsidRPr="004C797E">
        <w:br/>
      </w:r>
      <w:r w:rsidRPr="004C797E">
        <w:rPr>
          <w:rFonts w:ascii="Cambria Math" w:hAnsi="Cambria Math" w:cs="Cambria Math"/>
        </w:rPr>
        <w:t>𝙋𝙧𝙤𝙟𝙚𝙘𝙩</w:t>
      </w:r>
      <w:r w:rsidRPr="004C797E">
        <w:t>：</w:t>
      </w:r>
      <w:proofErr w:type="gramStart"/>
      <w:r w:rsidRPr="004C797E">
        <w:t>朗逸峰</w:t>
      </w:r>
      <w:proofErr w:type="gramEnd"/>
      <w:r w:rsidRPr="004C797E">
        <w:br/>
      </w:r>
      <w:r w:rsidRPr="004C797E">
        <w:rPr>
          <w:rFonts w:ascii="Cambria Math" w:hAnsi="Cambria Math" w:cs="Cambria Math"/>
        </w:rPr>
        <w:t>𝙎𝙩𝙮𝙡𝙚</w:t>
      </w:r>
      <w:r w:rsidRPr="004C797E">
        <w:t>：现代意式</w:t>
      </w:r>
      <w:r w:rsidRPr="004C797E">
        <w:br/>
        <w:t>-</w:t>
      </w:r>
      <w:r w:rsidRPr="004C797E">
        <w:br/>
      </w:r>
      <w:r w:rsidRPr="004C797E">
        <w:rPr>
          <w:rFonts w:ascii="Segoe UI Emoji" w:hAnsi="Segoe UI Emoji" w:cs="Segoe UI Emoji"/>
        </w:rPr>
        <w:t>⚫</w:t>
      </w:r>
      <w:r w:rsidRPr="004C797E">
        <w:t>整体浅色调家居搭配，轻盈柔和，营造明亮开阔的空间感。</w:t>
      </w:r>
      <w:r w:rsidRPr="004C797E">
        <w:br/>
      </w:r>
      <w:r w:rsidRPr="004C797E">
        <w:rPr>
          <w:rFonts w:ascii="Segoe UI Emoji" w:hAnsi="Segoe UI Emoji" w:cs="Segoe UI Emoji"/>
        </w:rPr>
        <w:lastRenderedPageBreak/>
        <w:t>⚫</w:t>
      </w:r>
      <w:r w:rsidRPr="004C797E">
        <w:t>原木元素让家显得温馨舒适，在视觉上带来宁静放松的感觉，仿佛置身于大自然的怀抱中。</w:t>
      </w:r>
      <w:r w:rsidRPr="004C797E">
        <w:br/>
      </w:r>
      <w:r w:rsidRPr="004C797E">
        <w:rPr>
          <w:rFonts w:ascii="Segoe UI Emoji" w:hAnsi="Segoe UI Emoji" w:cs="Segoe UI Emoji"/>
        </w:rPr>
        <w:t>⚫</w:t>
      </w:r>
      <w:r w:rsidRPr="004C797E">
        <w:t>柔和的圆弧曲线打破了直线的生硬，为空间增添了一份温馨柔和的气息。</w:t>
      </w:r>
      <w:r w:rsidRPr="004C797E">
        <w:br/>
      </w:r>
      <w:r w:rsidRPr="004C797E">
        <w:rPr>
          <w:rFonts w:ascii="Segoe UI Emoji" w:hAnsi="Segoe UI Emoji" w:cs="Segoe UI Emoji"/>
        </w:rPr>
        <w:t>⚫</w:t>
      </w:r>
      <w:r w:rsidRPr="004C797E">
        <w:t>开放式室内布局，形成了一个通透流畅的整体，动线流畅，生活起居更加自由。</w:t>
      </w:r>
    </w:p>
    <w:p w14:paraId="5458FD3D" w14:textId="77777777" w:rsidR="004C797E" w:rsidRDefault="004C797E"/>
    <w:p w14:paraId="64FE4153" w14:textId="13D9D546" w:rsidR="004C797E" w:rsidRDefault="004C797E">
      <w:r w:rsidRPr="004C797E">
        <w:rPr>
          <w:rFonts w:hint="eastAsia"/>
          <w:highlight w:val="yellow"/>
        </w:rPr>
        <w:t>案例3</w:t>
      </w:r>
    </w:p>
    <w:p w14:paraId="3AA8990D" w14:textId="459ED8D7" w:rsidR="004C797E" w:rsidRDefault="004C797E">
      <w:r w:rsidRPr="004C797E">
        <w:t>际与</w:t>
      </w:r>
      <w:proofErr w:type="gramStart"/>
      <w:r w:rsidRPr="004C797E">
        <w:t>丨</w:t>
      </w:r>
      <w:proofErr w:type="gramEnd"/>
      <w:r w:rsidRPr="004C797E">
        <w:t>深业上城</w:t>
      </w:r>
      <w:proofErr w:type="gramStart"/>
      <w:r w:rsidRPr="004C797E">
        <w:t>麟</w:t>
      </w:r>
      <w:proofErr w:type="gramEnd"/>
      <w:r w:rsidRPr="004C797E">
        <w:t>屿门头的1:1复刻</w:t>
      </w:r>
      <w:r w:rsidRPr="004C797E">
        <w:br/>
        <w:t>门头全中国找不到第二个</w:t>
      </w:r>
      <w:r w:rsidRPr="004C797E">
        <w:br/>
        <w:t>从设计图</w:t>
      </w:r>
      <w:r w:rsidRPr="004C797E">
        <w:rPr>
          <w:rFonts w:ascii="Segoe UI Symbol" w:hAnsi="Segoe UI Symbol" w:cs="Segoe UI Symbol"/>
        </w:rPr>
        <w:t>➡</w:t>
      </w:r>
      <w:r w:rsidRPr="004C797E">
        <w:t>渲染图</w:t>
      </w:r>
      <w:r w:rsidRPr="004C797E">
        <w:rPr>
          <w:rFonts w:ascii="Segoe UI Symbol" w:hAnsi="Segoe UI Symbol" w:cs="Segoe UI Symbol"/>
        </w:rPr>
        <w:t>➡</w:t>
      </w:r>
      <w:r w:rsidRPr="004C797E">
        <w:t>实景图的神还原现场，30万的门头造价，凭什么？？</w:t>
      </w:r>
      <w:r w:rsidRPr="004C797E">
        <w:rPr>
          <w:rFonts w:ascii="Times New Roman" w:hAnsi="Times New Roman" w:cs="Times New Roman"/>
        </w:rPr>
        <w:t>​​</w:t>
      </w:r>
      <w:r w:rsidRPr="004C797E">
        <w:br/>
        <w:t>        </w:t>
      </w:r>
      <w:r w:rsidRPr="004C797E">
        <w:br/>
      </w:r>
      <w:r w:rsidRPr="004C797E">
        <w:rPr>
          <w:rFonts w:ascii="Times New Roman" w:hAnsi="Times New Roman" w:cs="Times New Roman"/>
        </w:rPr>
        <w:t>▫</w:t>
      </w:r>
      <w:r w:rsidRPr="004C797E">
        <w:rPr>
          <w:rFonts w:ascii="等线" w:eastAsia="等线" w:hAnsi="等线" w:cs="等线" w:hint="eastAsia"/>
        </w:rPr>
        <w:t> </w:t>
      </w:r>
      <w:r w:rsidRPr="004C797E">
        <w:rPr>
          <w:rFonts w:ascii="Times New Roman" w:hAnsi="Times New Roman" w:cs="Times New Roman"/>
        </w:rPr>
        <w:t>​​</w:t>
      </w:r>
      <w:proofErr w:type="gramStart"/>
      <w:r w:rsidRPr="004C797E">
        <w:t>史诗级</w:t>
      </w:r>
      <w:proofErr w:type="gramEnd"/>
      <w:r w:rsidRPr="004C797E">
        <w:t>门头解密</w:t>
      </w:r>
      <w:r w:rsidRPr="004C797E">
        <w:rPr>
          <w:rFonts w:ascii="Times New Roman" w:hAnsi="Times New Roman" w:cs="Times New Roman"/>
        </w:rPr>
        <w:t>​​</w:t>
      </w:r>
      <w:r w:rsidRPr="004C797E">
        <w:br/>
      </w:r>
      <w:r w:rsidRPr="004C797E">
        <w:rPr>
          <w:rFonts w:ascii="Cambria Math" w:hAnsi="Cambria Math" w:cs="Cambria Math"/>
        </w:rPr>
        <w:t>▶</w:t>
      </w:r>
      <w:r w:rsidRPr="004C797E">
        <w:rPr>
          <w:rFonts w:ascii="等线" w:eastAsia="等线" w:hAnsi="等线" w:cs="等线" w:hint="eastAsia"/>
        </w:rPr>
        <w:t> </w:t>
      </w:r>
      <w:r w:rsidRPr="004C797E">
        <w:t>砸30w重金打造的弧线艺术体</w:t>
      </w:r>
      <w:r w:rsidRPr="004C797E">
        <w:br/>
      </w:r>
      <w:r w:rsidRPr="004C797E">
        <w:rPr>
          <w:rFonts w:ascii="Cambria Math" w:hAnsi="Cambria Math" w:cs="Cambria Math"/>
        </w:rPr>
        <w:t>▶</w:t>
      </w:r>
      <w:r w:rsidRPr="004C797E">
        <w:rPr>
          <w:rFonts w:ascii="等线" w:eastAsia="等线" w:hAnsi="等线" w:cs="等线" w:hint="eastAsia"/>
        </w:rPr>
        <w:t> </w:t>
      </w:r>
      <w:r w:rsidRPr="004C797E">
        <w:t>5吨实心钢板纯手工锻造（</w:t>
      </w:r>
      <w:proofErr w:type="gramStart"/>
      <w:r w:rsidRPr="004C797E">
        <w:t>够造两辆</w:t>
      </w:r>
      <w:proofErr w:type="gramEnd"/>
      <w:r w:rsidRPr="004C797E">
        <w:t>特斯拉的用料！）</w:t>
      </w:r>
      <w:r w:rsidRPr="004C797E">
        <w:br/>
      </w:r>
      <w:r w:rsidRPr="004C797E">
        <w:rPr>
          <w:rFonts w:ascii="Segoe UI Emoji" w:hAnsi="Segoe UI Emoji" w:cs="Segoe UI Emoji"/>
        </w:rPr>
        <w:t>✨</w:t>
      </w:r>
      <w:r w:rsidRPr="004C797E">
        <w:rPr>
          <w:rFonts w:ascii="等线" w:eastAsia="等线" w:hAnsi="等线" w:cs="等线" w:hint="eastAsia"/>
        </w:rPr>
        <w:t> </w:t>
      </w:r>
      <w:r w:rsidRPr="004C797E">
        <w:t>关键细节：整块钢板无缝弯折的流体造型，全球找不到第二块同款金属曲面！</w:t>
      </w:r>
      <w:r w:rsidRPr="004C797E">
        <w:br/>
        <w:t>        </w:t>
      </w:r>
      <w:r w:rsidRPr="004C797E">
        <w:br/>
        <w:t>左边渲染图vs右边实拍图</w:t>
      </w:r>
      <w:r w:rsidRPr="004C797E">
        <w:br/>
      </w:r>
      <w:r w:rsidRPr="004C797E">
        <w:rPr>
          <w:rFonts w:ascii="Cambria Math" w:hAnsi="Cambria Math" w:cs="Cambria Math"/>
        </w:rPr>
        <w:t>▷</w:t>
      </w:r>
      <w:r w:rsidRPr="004C797E">
        <w:rPr>
          <w:rFonts w:ascii="等线" w:eastAsia="等线" w:hAnsi="等线" w:cs="等线" w:hint="eastAsia"/>
        </w:rPr>
        <w:t> </w:t>
      </w:r>
      <w:r w:rsidRPr="004C797E">
        <w:t>光影穿透的星点孔洞：0.5mm</w:t>
      </w:r>
      <w:proofErr w:type="gramStart"/>
      <w:r w:rsidRPr="004C797E">
        <w:t>误差级还原</w:t>
      </w:r>
      <w:proofErr w:type="gramEnd"/>
      <w:r w:rsidRPr="004C797E">
        <w:br/>
      </w:r>
      <w:r w:rsidRPr="004C797E">
        <w:rPr>
          <w:rFonts w:ascii="Cambria Math" w:hAnsi="Cambria Math" w:cs="Cambria Math"/>
        </w:rPr>
        <w:t>▷</w:t>
      </w:r>
      <w:r w:rsidRPr="004C797E">
        <w:rPr>
          <w:rFonts w:ascii="等线" w:eastAsia="等线" w:hAnsi="等线" w:cs="等线" w:hint="eastAsia"/>
        </w:rPr>
        <w:t> </w:t>
      </w:r>
      <w:r w:rsidRPr="004C797E">
        <w:t>流线弧度：施工队使用多个定位点校准</w:t>
      </w:r>
      <w:r w:rsidRPr="004C797E">
        <w:br/>
      </w:r>
      <w:r w:rsidRPr="004C797E">
        <w:rPr>
          <w:rFonts w:ascii="Segoe UI Emoji" w:hAnsi="Segoe UI Emoji" w:cs="Segoe UI Emoji"/>
        </w:rPr>
        <w:t>💡</w:t>
      </w:r>
      <w:r w:rsidRPr="004C797E">
        <w:t> 什么叫「设计即所得」？连沙发阴影的角度都高度复刻</w:t>
      </w:r>
      <w:r w:rsidRPr="004C797E">
        <w:br/>
        <w:t>PS：P2,P3,P4均为效果图！更多细节等你对比！</w:t>
      </w:r>
      <w:r w:rsidRPr="004C797E">
        <w:br/>
        <w:t>        </w:t>
      </w:r>
      <w:r w:rsidRPr="004C797E">
        <w:br/>
      </w:r>
      <w:r w:rsidRPr="004C797E">
        <w:rPr>
          <w:rFonts w:ascii="Segoe UI Emoji" w:hAnsi="Segoe UI Emoji" w:cs="Segoe UI Emoji"/>
        </w:rPr>
        <w:t>✨</w:t>
      </w:r>
      <w:r w:rsidRPr="004C797E">
        <w:rPr>
          <w:rFonts w:ascii="等线" w:eastAsia="等线" w:hAnsi="等线" w:cs="等线" w:hint="eastAsia"/>
        </w:rPr>
        <w:t> </w:t>
      </w:r>
      <w:r w:rsidRPr="004C797E">
        <w:t>试业期间，路人偷拍率疯狂飙升，已成深业上城打卡地！</w:t>
      </w:r>
    </w:p>
    <w:p w14:paraId="59235430" w14:textId="77777777" w:rsidR="004C797E" w:rsidRDefault="004C797E"/>
    <w:p w14:paraId="2846CE07" w14:textId="51CF37E0" w:rsidR="004C797E" w:rsidRDefault="004C797E">
      <w:r w:rsidRPr="004C797E">
        <w:rPr>
          <w:rFonts w:hint="eastAsia"/>
          <w:highlight w:val="yellow"/>
        </w:rPr>
        <w:t>案例4</w:t>
      </w:r>
    </w:p>
    <w:p w14:paraId="2109C7AB" w14:textId="62BA8234" w:rsidR="004C797E" w:rsidRDefault="004C797E">
      <w:proofErr w:type="gramStart"/>
      <w:r w:rsidRPr="004C797E">
        <w:t>际与商业</w:t>
      </w:r>
      <w:proofErr w:type="gramEnd"/>
      <w:r w:rsidRPr="004C797E">
        <w:t>设计作品</w:t>
      </w:r>
      <w:proofErr w:type="gramStart"/>
      <w:r w:rsidRPr="004C797E">
        <w:t>丨麟</w:t>
      </w:r>
      <w:proofErr w:type="gramEnd"/>
      <w:r w:rsidRPr="004C797E">
        <w:t>屿</w:t>
      </w:r>
      <w:r w:rsidRPr="004C797E">
        <w:br/>
        <w:t>在繁华深处，种下宁静——</w:t>
      </w:r>
      <w:proofErr w:type="gramStart"/>
      <w:r w:rsidRPr="004C797E">
        <w:t>麟</w:t>
      </w:r>
      <w:proofErr w:type="gramEnd"/>
      <w:r w:rsidRPr="004C797E">
        <w:t>屿餐厅的日与</w:t>
      </w:r>
      <w:proofErr w:type="gramStart"/>
      <w:r w:rsidRPr="004C797E">
        <w:t>夜设计</w:t>
      </w:r>
      <w:proofErr w:type="gramEnd"/>
      <w:r w:rsidRPr="004C797E">
        <w:t>之旅</w:t>
      </w:r>
      <w:r w:rsidRPr="004C797E">
        <w:br/>
        <w:t>        </w:t>
      </w:r>
      <w:r w:rsidRPr="004C797E">
        <w:br/>
        <w:t>在深圳福田区的深业上城，都市的脉搏日夜不息。作为设计师，我和团队接到这个挑战：打造一间全天候的餐食</w:t>
      </w:r>
      <w:proofErr w:type="gramStart"/>
      <w:r w:rsidRPr="004C797E">
        <w:t>咖啡烘培餐厅</w:t>
      </w:r>
      <w:proofErr w:type="gramEnd"/>
      <w:r w:rsidRPr="004C797E">
        <w:t>，名为“麟屿”。它不单止是设计委托，而是一次身心治愈的创作——“闹市一隅，心归</w:t>
      </w:r>
      <w:proofErr w:type="gramStart"/>
      <w:r w:rsidRPr="004C797E">
        <w:t>麟</w:t>
      </w:r>
      <w:proofErr w:type="gramEnd"/>
      <w:r w:rsidRPr="004C797E">
        <w:t>屿”。这句灵感，源于都市人对自然乌托邦的</w:t>
      </w:r>
      <w:r w:rsidRPr="004C797E">
        <w:lastRenderedPageBreak/>
        <w:t>渴望：在快节奏里，谁不向往一处隐</w:t>
      </w:r>
      <w:proofErr w:type="gramStart"/>
      <w:r w:rsidRPr="004C797E">
        <w:t>世</w:t>
      </w:r>
      <w:proofErr w:type="gramEnd"/>
      <w:r w:rsidRPr="004C797E">
        <w:t>的绿洲？我们从“归屿”出发，通过室内</w:t>
      </w:r>
      <w:proofErr w:type="gramStart"/>
      <w:r w:rsidRPr="004C797E">
        <w:t>外自然</w:t>
      </w:r>
      <w:proofErr w:type="gramEnd"/>
      <w:r w:rsidRPr="004C797E">
        <w:t>元素的交互，营造从喧嚣到静谧的温柔过渡，带你走进深圳这钢筋森林内的城市绿洲</w:t>
      </w:r>
    </w:p>
    <w:p w14:paraId="69616399" w14:textId="77777777" w:rsidR="004C797E" w:rsidRDefault="004C797E"/>
    <w:p w14:paraId="49CEE8E7" w14:textId="4160940E" w:rsidR="004C797E" w:rsidRDefault="004C797E">
      <w:pPr>
        <w:rPr>
          <w:rFonts w:hint="eastAsia"/>
        </w:rPr>
      </w:pPr>
      <w:proofErr w:type="gramStart"/>
      <w:r w:rsidRPr="004C797E">
        <w:t>际与商业</w:t>
      </w:r>
      <w:proofErr w:type="gramEnd"/>
      <w:r w:rsidRPr="004C797E">
        <w:t>设计作品</w:t>
      </w:r>
      <w:proofErr w:type="gramStart"/>
      <w:r w:rsidRPr="004C797E">
        <w:t>丨麟</w:t>
      </w:r>
      <w:proofErr w:type="gramEnd"/>
      <w:r w:rsidRPr="004C797E">
        <w:t>屿</w:t>
      </w:r>
      <w:proofErr w:type="gramStart"/>
      <w:r w:rsidRPr="004C797E">
        <w:t>丨日屿篇</w:t>
      </w:r>
      <w:proofErr w:type="gramEnd"/>
      <w:r w:rsidRPr="004C797E">
        <w:br/>
      </w:r>
      <w:r w:rsidRPr="004C797E">
        <w:rPr>
          <w:rFonts w:ascii="Segoe UI Emoji" w:hAnsi="Segoe UI Emoji" w:cs="Segoe UI Emoji"/>
        </w:rPr>
        <w:t>🌄</w:t>
      </w:r>
      <w:r w:rsidRPr="004C797E">
        <w:t>当日光升起海岸线，</w:t>
      </w:r>
      <w:proofErr w:type="gramStart"/>
      <w:r w:rsidRPr="004C797E">
        <w:t>麟屿开始</w:t>
      </w:r>
      <w:proofErr w:type="gramEnd"/>
      <w:r w:rsidRPr="004C797E">
        <w:t>新的一天</w:t>
      </w:r>
      <w:r w:rsidRPr="004C797E">
        <w:br/>
        <w:t>        </w:t>
      </w:r>
      <w:r w:rsidRPr="004C797E">
        <w:br/>
      </w:r>
      <w:r w:rsidRPr="004C797E">
        <w:rPr>
          <w:rFonts w:ascii="Segoe UI Symbol" w:hAnsi="Segoe UI Symbol" w:cs="Segoe UI Symbol"/>
        </w:rPr>
        <w:t>⛱</w:t>
      </w:r>
      <w:r w:rsidRPr="004C797E">
        <w:t>深业上城的人流喧嚣，却成为我们的设计源动力。灵感源于两个维度：城市的节奏与内心的宁静；自然的疗愈力量。我们想重塑“自然岛”的概念——让顾客一踏入</w:t>
      </w:r>
      <w:proofErr w:type="gramStart"/>
      <w:r w:rsidRPr="004C797E">
        <w:t>麟</w:t>
      </w:r>
      <w:proofErr w:type="gramEnd"/>
      <w:r w:rsidRPr="004C797E">
        <w:t>屿，就放下疲惫，心归此处。这不是逃避，而是“闹市共生”，用绿植、树木唤醒原初的松弛感。理念方式：轻巧融合，打造无界疗愈</w:t>
      </w:r>
      <w:r w:rsidRPr="004C797E">
        <w:br/>
        <w:t>        </w:t>
      </w:r>
      <w:r w:rsidRPr="004C797E">
        <w:br/>
      </w:r>
      <w:r w:rsidRPr="004C797E">
        <w:rPr>
          <w:rFonts w:ascii="Segoe UI Emoji" w:hAnsi="Segoe UI Emoji" w:cs="Segoe UI Emoji"/>
        </w:rPr>
        <w:t>🪴</w:t>
      </w:r>
      <w:r w:rsidRPr="004C797E">
        <w:t>我们所采用“光感流动”和“自然融入”的方式，避免生硬区隔。白天，</w:t>
      </w:r>
      <w:proofErr w:type="gramStart"/>
      <w:r w:rsidRPr="004C797E">
        <w:t>全墙玻璃</w:t>
      </w:r>
      <w:proofErr w:type="gramEnd"/>
      <w:r w:rsidRPr="004C797E">
        <w:t>引入自然光，与木质元素形成柔和基底。空间不设封闭分区——开放式厨房和吧台的设计，让顾客成为“岛内的主人”，而入门卡座</w:t>
      </w:r>
      <w:proofErr w:type="gramStart"/>
      <w:r w:rsidRPr="004C797E">
        <w:t>与烘培区</w:t>
      </w:r>
      <w:proofErr w:type="gramEnd"/>
      <w:r w:rsidRPr="004C797E">
        <w:t>则利用弧形线条缓冲节奏。重点的去强调“绿意生活化”：</w:t>
      </w:r>
      <w:proofErr w:type="gramStart"/>
      <w:r w:rsidRPr="004C797E">
        <w:t>绿植不仅仅是</w:t>
      </w:r>
      <w:proofErr w:type="gramEnd"/>
      <w:r w:rsidRPr="004C797E">
        <w:t>点缀，更贯穿整体，材质选择上，米白色石材</w:t>
      </w:r>
      <w:proofErr w:type="gramStart"/>
      <w:r w:rsidRPr="004C797E">
        <w:t>和浅木系带出</w:t>
      </w:r>
      <w:proofErr w:type="gramEnd"/>
      <w:r w:rsidRPr="004C797E">
        <w:t>亲和感，吊灯的柔和</w:t>
      </w:r>
      <w:proofErr w:type="gramStart"/>
      <w:r w:rsidRPr="004C797E">
        <w:t>光晕只</w:t>
      </w:r>
      <w:proofErr w:type="gramEnd"/>
      <w:r w:rsidRPr="004C797E">
        <w:t>作为补充，不去争抢白天的自然主角。</w:t>
      </w:r>
      <w:r w:rsidRPr="004C797E">
        <w:br/>
        <w:t>        </w:t>
      </w:r>
      <w:r w:rsidRPr="004C797E">
        <w:br/>
      </w:r>
      <w:r w:rsidRPr="004C797E">
        <w:rPr>
          <w:rFonts w:ascii="Segoe UI Emoji" w:hAnsi="Segoe UI Emoji" w:cs="Segoe UI Emoji"/>
        </w:rPr>
        <w:t>💡</w:t>
      </w:r>
      <w:r w:rsidRPr="004C797E">
        <w:t>光感艺术与空间惊喜</w:t>
      </w:r>
      <w:r w:rsidRPr="004C797E">
        <w:br/>
        <w:t>每一处细节都暗藏用心：室内那</w:t>
      </w:r>
      <w:proofErr w:type="gramStart"/>
      <w:r w:rsidRPr="004C797E">
        <w:t>棵独特的树成为</w:t>
      </w:r>
      <w:proofErr w:type="gramEnd"/>
      <w:r w:rsidRPr="004C797E">
        <w:t>叙事核心，它不只装饰，更是“岛之魂”，让人驻足的瞬间即入心屿。户外门厅的“麟屿”标志字体，轻</w:t>
      </w:r>
      <w:proofErr w:type="gramStart"/>
      <w:r w:rsidRPr="004C797E">
        <w:t>奢</w:t>
      </w:r>
      <w:proofErr w:type="gramEnd"/>
      <w:r w:rsidRPr="004C797E">
        <w:t>而造作，木质桌椅</w:t>
      </w:r>
      <w:proofErr w:type="gramStart"/>
      <w:r w:rsidRPr="004C797E">
        <w:t>在绿植包围</w:t>
      </w:r>
      <w:proofErr w:type="gramEnd"/>
      <w:r w:rsidRPr="004C797E">
        <w:t>下，将都市转化为度假场景。这种通透布局更大化了白天治愈感——没有重复的手法，只有连贯的呼吸节奏。</w:t>
      </w:r>
      <w:r w:rsidRPr="004C797E">
        <w:br/>
        <w:t>        </w:t>
      </w:r>
      <w:r w:rsidRPr="004C797E">
        <w:br/>
        <w:t>我们在</w:t>
      </w:r>
      <w:proofErr w:type="gramStart"/>
      <w:r w:rsidRPr="004C797E">
        <w:t>麟</w:t>
      </w:r>
      <w:proofErr w:type="gramEnd"/>
      <w:r w:rsidRPr="004C797E">
        <w:t>屿的实现中，以“少即是多”</w:t>
      </w:r>
      <w:proofErr w:type="gramStart"/>
      <w:r w:rsidRPr="004C797E">
        <w:t>打磨着</w:t>
      </w:r>
      <w:proofErr w:type="gramEnd"/>
      <w:r w:rsidRPr="004C797E">
        <w:t>细节，如果您也喜欢这种城市绿洲，不妨来深业上城体验一番。日与夜的篇章不同——日光下的</w:t>
      </w:r>
      <w:proofErr w:type="gramStart"/>
      <w:r w:rsidRPr="004C797E">
        <w:t>麟屿是</w:t>
      </w:r>
      <w:proofErr w:type="gramEnd"/>
      <w:r w:rsidRPr="004C797E">
        <w:t>一幅自然画布，等到夜晚灯光亮起，光感会演绎另一重温柔物语</w:t>
      </w:r>
    </w:p>
    <w:sectPr w:rsidR="004C7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72"/>
    <w:rsid w:val="001C5B9C"/>
    <w:rsid w:val="004A3172"/>
    <w:rsid w:val="004C797E"/>
    <w:rsid w:val="00AA6B1E"/>
    <w:rsid w:val="00AB0430"/>
    <w:rsid w:val="00A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A5252"/>
  <w15:chartTrackingRefBased/>
  <w15:docId w15:val="{75DBDAA8-421C-4E46-B702-37D40F5D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秋雨 符</dc:creator>
  <cp:keywords/>
  <dc:description/>
  <cp:lastModifiedBy>秋雨 符</cp:lastModifiedBy>
  <cp:revision>2</cp:revision>
  <dcterms:created xsi:type="dcterms:W3CDTF">2025-10-22T02:19:00Z</dcterms:created>
  <dcterms:modified xsi:type="dcterms:W3CDTF">2025-10-22T02:22:00Z</dcterms:modified>
</cp:coreProperties>
</file>